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CA43A3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3A3">
        <w:rPr>
          <w:rFonts w:ascii="Times New Roman" w:hAnsi="Times New Roman" w:cs="Times New Roman"/>
          <w:b/>
          <w:sz w:val="24"/>
          <w:szCs w:val="24"/>
        </w:rPr>
        <w:t xml:space="preserve">Кабель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A43A3">
        <w:rPr>
          <w:rFonts w:ascii="Times New Roman" w:hAnsi="Times New Roman" w:cs="Times New Roman"/>
          <w:sz w:val="24"/>
          <w:szCs w:val="24"/>
        </w:rPr>
        <w:t>273213.700.000043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CA43A3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A43A3">
              <w:rPr>
                <w:sz w:val="24"/>
                <w:szCs w:val="24"/>
                <w:lang w:val="kk-KZ" w:eastAsia="en-US"/>
              </w:rPr>
              <w:t>марка ВВГ/NYY, напряжение не более 1 000 В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CA43A3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A43A3">
              <w:rPr>
                <w:sz w:val="24"/>
                <w:szCs w:val="24"/>
                <w:lang w:eastAsia="en-US"/>
              </w:rPr>
              <w:t>марка ВВГ 3х2,5</w:t>
            </w:r>
            <w:bookmarkStart w:id="0" w:name="_GoBack"/>
            <w:bookmarkEnd w:id="0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3313F"/>
    <w:rsid w:val="00A47AA8"/>
    <w:rsid w:val="00A567F0"/>
    <w:rsid w:val="00A6313C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971A4"/>
    <w:rsid w:val="00CA43A3"/>
    <w:rsid w:val="00CB5B11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288</cp:revision>
  <cp:lastPrinted>2023-02-13T07:14:00Z</cp:lastPrinted>
  <dcterms:created xsi:type="dcterms:W3CDTF">2021-03-16T10:51:00Z</dcterms:created>
  <dcterms:modified xsi:type="dcterms:W3CDTF">2024-12-11T10:16:00Z</dcterms:modified>
</cp:coreProperties>
</file>